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41" w:rsidRDefault="00306C41" w:rsidP="002A41B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lang w:val="kk-KZ"/>
        </w:rPr>
        <w:t>6В03107 - Психология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</w:p>
    <w:p w:rsidR="002A41BE" w:rsidRPr="00A943A6" w:rsidRDefault="002A41BE" w:rsidP="002A41BE">
      <w:pPr>
        <w:jc w:val="center"/>
        <w:rPr>
          <w:b/>
          <w:sz w:val="28"/>
          <w:szCs w:val="28"/>
          <w:lang w:val="kk-KZ"/>
        </w:rPr>
      </w:pPr>
      <w:r w:rsidRPr="00306C41">
        <w:rPr>
          <w:b/>
          <w:sz w:val="28"/>
          <w:szCs w:val="28"/>
          <w:lang w:val="kk-KZ"/>
        </w:rPr>
        <w:t>«</w:t>
      </w:r>
      <w:r w:rsidR="00DB6571" w:rsidRPr="00306C41">
        <w:rPr>
          <w:b/>
          <w:sz w:val="28"/>
          <w:szCs w:val="28"/>
          <w:lang w:val="kk-KZ"/>
        </w:rPr>
        <w:t>Гендер</w:t>
      </w:r>
      <w:r w:rsidR="00A943A6">
        <w:rPr>
          <w:b/>
          <w:sz w:val="28"/>
          <w:szCs w:val="28"/>
          <w:lang w:val="kk-KZ"/>
        </w:rPr>
        <w:t>лік</w:t>
      </w:r>
      <w:r w:rsidR="00DB6571" w:rsidRPr="00306C41">
        <w:rPr>
          <w:b/>
          <w:sz w:val="28"/>
          <w:szCs w:val="28"/>
          <w:lang w:val="kk-KZ"/>
        </w:rPr>
        <w:t xml:space="preserve"> </w:t>
      </w:r>
      <w:r w:rsidRPr="00306C41">
        <w:rPr>
          <w:b/>
          <w:sz w:val="28"/>
          <w:szCs w:val="28"/>
          <w:lang w:val="kk-KZ"/>
        </w:rPr>
        <w:t>психология»</w:t>
      </w:r>
      <w:r w:rsidR="00A943A6" w:rsidRPr="00306C41">
        <w:rPr>
          <w:b/>
          <w:sz w:val="28"/>
          <w:szCs w:val="28"/>
          <w:lang w:val="kk-KZ"/>
        </w:rPr>
        <w:t xml:space="preserve"> </w:t>
      </w:r>
      <w:r w:rsidR="00A943A6">
        <w:rPr>
          <w:b/>
          <w:sz w:val="28"/>
          <w:szCs w:val="28"/>
          <w:lang w:val="kk-KZ"/>
        </w:rPr>
        <w:t>пәнін оқу-әдістемелік қамтасыз етудің к</w:t>
      </w:r>
      <w:r w:rsidR="00A943A6" w:rsidRPr="00306C41">
        <w:rPr>
          <w:b/>
          <w:sz w:val="28"/>
          <w:szCs w:val="28"/>
          <w:lang w:val="kk-KZ"/>
        </w:rPr>
        <w:t>арта</w:t>
      </w:r>
      <w:r w:rsidR="00A943A6">
        <w:rPr>
          <w:b/>
          <w:sz w:val="28"/>
          <w:szCs w:val="28"/>
          <w:lang w:val="kk-KZ"/>
        </w:rPr>
        <w:t>сы</w:t>
      </w:r>
    </w:p>
    <w:p w:rsidR="002A41BE" w:rsidRPr="00306C41" w:rsidRDefault="002A41BE" w:rsidP="002A41BE">
      <w:pPr>
        <w:jc w:val="center"/>
        <w:rPr>
          <w:sz w:val="28"/>
          <w:szCs w:val="28"/>
          <w:lang w:val="kk-KZ"/>
        </w:rPr>
      </w:pPr>
    </w:p>
    <w:p w:rsidR="002A41BE" w:rsidRPr="00306C41" w:rsidRDefault="002A41BE" w:rsidP="002A41BE">
      <w:pPr>
        <w:jc w:val="center"/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63"/>
        <w:gridCol w:w="1116"/>
        <w:gridCol w:w="851"/>
        <w:gridCol w:w="850"/>
        <w:gridCol w:w="851"/>
      </w:tblGrid>
      <w:tr w:rsidR="0001530C" w:rsidRPr="000D43DB" w:rsidTr="00306C41">
        <w:trPr>
          <w:trHeight w:val="1390"/>
        </w:trPr>
        <w:tc>
          <w:tcPr>
            <w:tcW w:w="675" w:type="dxa"/>
            <w:vMerge w:val="restart"/>
          </w:tcPr>
          <w:p w:rsidR="0001530C" w:rsidRPr="001415AA" w:rsidRDefault="0001530C" w:rsidP="0001530C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5263" w:type="dxa"/>
            <w:vMerge w:val="restart"/>
          </w:tcPr>
          <w:p w:rsidR="0001530C" w:rsidRDefault="0001530C" w:rsidP="0001530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Оқулықтың атауы мен авторы Пәннің атауы</w:t>
            </w:r>
          </w:p>
        </w:tc>
        <w:tc>
          <w:tcPr>
            <w:tcW w:w="1116" w:type="dxa"/>
            <w:vMerge w:val="restart"/>
          </w:tcPr>
          <w:p w:rsidR="0001530C" w:rsidRDefault="0001530C" w:rsidP="0001530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552" w:type="dxa"/>
            <w:gridSpan w:val="3"/>
          </w:tcPr>
          <w:p w:rsidR="0001530C" w:rsidRPr="00B27173" w:rsidRDefault="0001530C" w:rsidP="0001530C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Әл-Фараби ат. ҚазҰУ кітапханасындағы саны</w:t>
            </w:r>
          </w:p>
        </w:tc>
      </w:tr>
      <w:tr w:rsidR="002A41BE" w:rsidRPr="00860046" w:rsidTr="00306C41">
        <w:tc>
          <w:tcPr>
            <w:tcW w:w="675" w:type="dxa"/>
            <w:vMerge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263" w:type="dxa"/>
            <w:vMerge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1116" w:type="dxa"/>
            <w:vMerge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b/>
                <w:lang w:val="kk-KZ"/>
              </w:rPr>
            </w:pPr>
            <w:r w:rsidRPr="00B27173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b/>
                <w:lang w:val="kk-KZ"/>
              </w:rPr>
            </w:pPr>
            <w:r w:rsidRPr="00B27173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b/>
                <w:lang w:val="kk-KZ"/>
              </w:rPr>
            </w:pPr>
            <w:r w:rsidRPr="00B27173">
              <w:rPr>
                <w:b/>
                <w:lang w:val="kk-KZ"/>
              </w:rPr>
              <w:t>англ</w:t>
            </w:r>
          </w:p>
        </w:tc>
      </w:tr>
      <w:tr w:rsidR="002A41BE" w:rsidRPr="00860046" w:rsidTr="00306C41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263" w:type="dxa"/>
          </w:tcPr>
          <w:p w:rsidR="002A41BE" w:rsidRPr="00B27173" w:rsidRDefault="002A41BE" w:rsidP="005434F7">
            <w:pPr>
              <w:jc w:val="both"/>
              <w:rPr>
                <w:lang w:val="kk-KZ"/>
              </w:rPr>
            </w:pPr>
            <w:r w:rsidRPr="00B27173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116" w:type="dxa"/>
          </w:tcPr>
          <w:p w:rsidR="002A41BE" w:rsidRPr="00B27173" w:rsidRDefault="002A41BE" w:rsidP="005434F7">
            <w:pPr>
              <w:jc w:val="center"/>
              <w:rPr>
                <w:lang w:val="kk-KZ" w:eastAsia="ko-KR"/>
              </w:rPr>
            </w:pPr>
            <w:r w:rsidRPr="00B27173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306C41">
        <w:trPr>
          <w:trHeight w:val="581"/>
        </w:trPr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263" w:type="dxa"/>
          </w:tcPr>
          <w:p w:rsidR="002A41BE" w:rsidRPr="00B27173" w:rsidRDefault="00137831" w:rsidP="00137831">
            <w:pPr>
              <w:tabs>
                <w:tab w:val="left" w:pos="224"/>
              </w:tabs>
              <w:spacing w:after="200" w:line="276" w:lineRule="auto"/>
              <w:jc w:val="both"/>
            </w:pPr>
            <w:proofErr w:type="spellStart"/>
            <w:r w:rsidRPr="00137831">
              <w:t>Бендас</w:t>
            </w:r>
            <w:proofErr w:type="spellEnd"/>
            <w:r w:rsidRPr="00137831">
              <w:t xml:space="preserve"> Т.В. Гендер</w:t>
            </w:r>
            <w:r w:rsidRPr="00B27173">
              <w:t xml:space="preserve">ная </w:t>
            </w:r>
            <w:proofErr w:type="spellStart"/>
            <w:r w:rsidRPr="00B27173">
              <w:t>психология</w:t>
            </w:r>
            <w:proofErr w:type="gramStart"/>
            <w:r w:rsidRPr="00B27173">
              <w:t>:</w:t>
            </w:r>
            <w:r w:rsidRPr="00137831">
              <w:t>у</w:t>
            </w:r>
            <w:proofErr w:type="gramEnd"/>
            <w:r w:rsidRPr="00137831">
              <w:t>чебное</w:t>
            </w:r>
            <w:proofErr w:type="spellEnd"/>
            <w:r w:rsidRPr="00137831">
              <w:t xml:space="preserve"> пособие. – СПб: Питер, 2014.</w:t>
            </w:r>
          </w:p>
        </w:tc>
        <w:tc>
          <w:tcPr>
            <w:tcW w:w="1116" w:type="dxa"/>
          </w:tcPr>
          <w:p w:rsidR="002A41BE" w:rsidRPr="00B27173" w:rsidRDefault="00137831" w:rsidP="00137831">
            <w:pPr>
              <w:jc w:val="center"/>
              <w:rPr>
                <w:lang w:val="kk-KZ" w:eastAsia="ko-KR"/>
              </w:rPr>
            </w:pPr>
            <w:r w:rsidRPr="00B27173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137831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1</w:t>
            </w:r>
          </w:p>
        </w:tc>
      </w:tr>
      <w:tr w:rsidR="002A41BE" w:rsidRPr="00860046" w:rsidTr="00306C41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63" w:type="dxa"/>
          </w:tcPr>
          <w:p w:rsidR="002A41BE" w:rsidRPr="00B27173" w:rsidRDefault="00137831" w:rsidP="00137831">
            <w:pPr>
              <w:tabs>
                <w:tab w:val="left" w:pos="224"/>
              </w:tabs>
              <w:spacing w:after="200" w:line="276" w:lineRule="auto"/>
              <w:jc w:val="both"/>
            </w:pPr>
            <w:r w:rsidRPr="00137831">
              <w:t>Берн Ш. Гендерная психология – СПб.: Прайм - ЕВРОЗНАК, 2015. </w:t>
            </w:r>
          </w:p>
        </w:tc>
        <w:tc>
          <w:tcPr>
            <w:tcW w:w="1116" w:type="dxa"/>
          </w:tcPr>
          <w:p w:rsidR="002A41BE" w:rsidRPr="00B27173" w:rsidRDefault="002A41BE" w:rsidP="005434F7">
            <w:pPr>
              <w:jc w:val="center"/>
              <w:rPr>
                <w:lang w:val="kk-KZ" w:eastAsia="ko-KR"/>
              </w:rPr>
            </w:pPr>
            <w:r w:rsidRPr="00B27173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306C41">
        <w:trPr>
          <w:trHeight w:val="619"/>
        </w:trPr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63" w:type="dxa"/>
          </w:tcPr>
          <w:p w:rsidR="00137831" w:rsidRPr="00B27173" w:rsidRDefault="00306C4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spacing w:val="-8"/>
              </w:rPr>
            </w:pPr>
            <w:r w:rsidRPr="00540026">
              <w:rPr>
                <w:sz w:val="20"/>
                <w:szCs w:val="20"/>
                <w:lang w:val="kk-KZ"/>
              </w:rPr>
              <w:t>Гендерная дифференциация в психологии: Учебное пособие / О.О. Андронникова. - М.: Вузовский учебник: НИЦ ИНФРА-М, 2013. - 264</w:t>
            </w:r>
          </w:p>
        </w:tc>
        <w:tc>
          <w:tcPr>
            <w:tcW w:w="1116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0D43DB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1</w:t>
            </w:r>
          </w:p>
        </w:tc>
      </w:tr>
      <w:tr w:rsidR="002A41BE" w:rsidRPr="00633F74" w:rsidTr="00306C41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263" w:type="dxa"/>
          </w:tcPr>
          <w:p w:rsidR="002A41BE" w:rsidRPr="00B27173" w:rsidRDefault="00306C41" w:rsidP="00137831">
            <w:pPr>
              <w:tabs>
                <w:tab w:val="left" w:pos="224"/>
                <w:tab w:val="left" w:pos="318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40026">
              <w:rPr>
                <w:sz w:val="20"/>
                <w:szCs w:val="20"/>
                <w:lang w:val="kk-KZ"/>
              </w:rPr>
              <w:t>Под общ. ред. Ключко О. И. - Гендерная психология и педагогика. Учебник и практикум для бакалавриата и магистратуры - М.:Издательство Юрайт - 2019 - 404с</w:t>
            </w:r>
          </w:p>
        </w:tc>
        <w:tc>
          <w:tcPr>
            <w:tcW w:w="1116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306C41">
        <w:trPr>
          <w:trHeight w:val="603"/>
        </w:trPr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263" w:type="dxa"/>
          </w:tcPr>
          <w:p w:rsidR="002A41BE" w:rsidRPr="00B27173" w:rsidRDefault="00306C4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</w:rPr>
            </w:pPr>
            <w:r>
              <w:rPr>
                <w:sz w:val="20"/>
                <w:szCs w:val="20"/>
                <w:lang w:val="kk-KZ"/>
              </w:rPr>
              <w:t>Л</w:t>
            </w:r>
            <w:r w:rsidRPr="00540026">
              <w:rPr>
                <w:sz w:val="20"/>
                <w:szCs w:val="20"/>
                <w:lang w:val="kk-KZ"/>
              </w:rPr>
              <w:t>ёцина И.С. Психология гендерных отношений: Теория и практика. – СПб.: Алетейя, 2004.</w:t>
            </w:r>
          </w:p>
        </w:tc>
        <w:tc>
          <w:tcPr>
            <w:tcW w:w="1116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306C41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263" w:type="dxa"/>
          </w:tcPr>
          <w:p w:rsidR="002A41BE" w:rsidRPr="00B27173" w:rsidRDefault="00137831" w:rsidP="005434F7">
            <w:pPr>
              <w:jc w:val="both"/>
              <w:rPr>
                <w:lang w:val="kk-KZ"/>
              </w:rPr>
            </w:pPr>
            <w:r w:rsidRPr="00137831">
              <w:t xml:space="preserve">Козлов В.В., Шухова Н.А. Гендерная психология. – </w:t>
            </w:r>
            <w:proofErr w:type="spellStart"/>
            <w:r w:rsidRPr="00137831">
              <w:t>Москва</w:t>
            </w:r>
            <w:proofErr w:type="gramStart"/>
            <w:r w:rsidRPr="00137831">
              <w:t>:С</w:t>
            </w:r>
            <w:proofErr w:type="gramEnd"/>
            <w:r w:rsidRPr="00137831">
              <w:t>мысл</w:t>
            </w:r>
            <w:proofErr w:type="spellEnd"/>
            <w:r w:rsidRPr="00137831">
              <w:t>, 2010.</w:t>
            </w:r>
          </w:p>
        </w:tc>
        <w:tc>
          <w:tcPr>
            <w:tcW w:w="1116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306C41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263" w:type="dxa"/>
          </w:tcPr>
          <w:p w:rsidR="002A41BE" w:rsidRPr="00B27173" w:rsidRDefault="0013783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  <w:spacing w:val="-8"/>
              </w:rPr>
            </w:pPr>
            <w:r w:rsidRPr="00137831">
              <w:rPr>
                <w:color w:val="000000"/>
                <w:spacing w:val="-8"/>
              </w:rPr>
      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      </w:r>
            <w:proofErr w:type="spellStart"/>
            <w:r w:rsidRPr="00137831">
              <w:rPr>
                <w:color w:val="000000"/>
                <w:spacing w:val="-8"/>
              </w:rPr>
              <w:t>Москва</w:t>
            </w:r>
            <w:proofErr w:type="gramStart"/>
            <w:r w:rsidRPr="00137831">
              <w:rPr>
                <w:color w:val="000000"/>
                <w:spacing w:val="-8"/>
              </w:rPr>
              <w:t>:С</w:t>
            </w:r>
            <w:proofErr w:type="gramEnd"/>
            <w:r w:rsidRPr="00137831">
              <w:rPr>
                <w:color w:val="000000"/>
                <w:spacing w:val="-8"/>
              </w:rPr>
              <w:t>мысл</w:t>
            </w:r>
            <w:proofErr w:type="spellEnd"/>
            <w:r w:rsidRPr="00137831">
              <w:rPr>
                <w:color w:val="000000"/>
                <w:spacing w:val="-8"/>
              </w:rPr>
              <w:t>, 2010. </w:t>
            </w:r>
          </w:p>
        </w:tc>
        <w:tc>
          <w:tcPr>
            <w:tcW w:w="1116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0D43DB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306C41">
        <w:tc>
          <w:tcPr>
            <w:tcW w:w="675" w:type="dxa"/>
          </w:tcPr>
          <w:p w:rsidR="002A41BE" w:rsidRPr="002764B2" w:rsidRDefault="00137831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263" w:type="dxa"/>
          </w:tcPr>
          <w:p w:rsidR="002A41BE" w:rsidRPr="00B27173" w:rsidRDefault="00137831" w:rsidP="0004562C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</w:rPr>
            </w:pPr>
            <w:r w:rsidRPr="00137831">
              <w:rPr>
                <w:color w:val="000000"/>
              </w:rPr>
              <w:t xml:space="preserve">Кон И.С. Мужские исследования: меняющиеся мужчины в изменяющемся мире //Введение в гендерные исследования: учебное пособие /Под. ред. И.А. </w:t>
            </w:r>
            <w:proofErr w:type="spellStart"/>
            <w:r w:rsidRPr="00137831">
              <w:rPr>
                <w:color w:val="000000"/>
              </w:rPr>
              <w:t>Жеребкиной</w:t>
            </w:r>
            <w:proofErr w:type="spellEnd"/>
            <w:r w:rsidRPr="00137831">
              <w:rPr>
                <w:color w:val="000000"/>
              </w:rPr>
              <w:t>. – Харьков: ХЦГИ, 2015.</w:t>
            </w:r>
          </w:p>
        </w:tc>
        <w:tc>
          <w:tcPr>
            <w:tcW w:w="1116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306C41">
        <w:trPr>
          <w:trHeight w:val="1371"/>
        </w:trPr>
        <w:tc>
          <w:tcPr>
            <w:tcW w:w="675" w:type="dxa"/>
          </w:tcPr>
          <w:p w:rsidR="002A41BE" w:rsidRPr="002764B2" w:rsidRDefault="0004562C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263" w:type="dxa"/>
          </w:tcPr>
          <w:p w:rsidR="002A41BE" w:rsidRPr="00B27173" w:rsidRDefault="00137831" w:rsidP="00306C4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</w:pPr>
            <w:r w:rsidRPr="00137831">
              <w:rPr>
                <w:color w:val="000000"/>
              </w:rPr>
              <w:t>Кон И.С. Мужские исследования: меняющиеся мужчины в изменяющемся мире //Введение в гендерные исследования: учебное пособие /Под</w:t>
            </w:r>
            <w:proofErr w:type="gramStart"/>
            <w:r w:rsidRPr="00137831">
              <w:rPr>
                <w:color w:val="000000"/>
              </w:rPr>
              <w:t>.</w:t>
            </w:r>
            <w:proofErr w:type="gramEnd"/>
            <w:r w:rsidRPr="00137831">
              <w:rPr>
                <w:color w:val="000000"/>
              </w:rPr>
              <w:t xml:space="preserve"> </w:t>
            </w:r>
            <w:proofErr w:type="gramStart"/>
            <w:r w:rsidRPr="00137831">
              <w:rPr>
                <w:color w:val="000000"/>
              </w:rPr>
              <w:t>р</w:t>
            </w:r>
            <w:proofErr w:type="gramEnd"/>
            <w:r w:rsidRPr="00137831">
              <w:rPr>
                <w:color w:val="000000"/>
              </w:rPr>
              <w:t xml:space="preserve">ед. И.А. </w:t>
            </w:r>
            <w:proofErr w:type="spellStart"/>
            <w:r w:rsidRPr="00137831">
              <w:rPr>
                <w:color w:val="000000"/>
              </w:rPr>
              <w:t>Жеребкиной</w:t>
            </w:r>
            <w:proofErr w:type="spellEnd"/>
            <w:r w:rsidRPr="00137831">
              <w:rPr>
                <w:color w:val="000000"/>
              </w:rPr>
              <w:t>. – Харьков: ХЦГИ, 2015.</w:t>
            </w:r>
          </w:p>
        </w:tc>
        <w:tc>
          <w:tcPr>
            <w:tcW w:w="1116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306C41">
        <w:tc>
          <w:tcPr>
            <w:tcW w:w="675" w:type="dxa"/>
          </w:tcPr>
          <w:p w:rsidR="002A41BE" w:rsidRPr="002764B2" w:rsidRDefault="0004562C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263" w:type="dxa"/>
          </w:tcPr>
          <w:p w:rsidR="002A41BE" w:rsidRPr="00B27173" w:rsidRDefault="0013783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</w:rPr>
            </w:pPr>
            <w:r w:rsidRPr="00137831">
              <w:rPr>
                <w:color w:val="000000"/>
              </w:rPr>
              <w:t xml:space="preserve">Кон И. Психология половых различий// Психология индивидуальных различий / Тексты под редакцией Ю.Б. </w:t>
            </w:r>
            <w:proofErr w:type="spellStart"/>
            <w:r w:rsidRPr="00137831">
              <w:rPr>
                <w:color w:val="000000"/>
              </w:rPr>
              <w:t>Гиппенрейтер</w:t>
            </w:r>
            <w:proofErr w:type="spellEnd"/>
            <w:r w:rsidRPr="00137831">
              <w:rPr>
                <w:color w:val="000000"/>
              </w:rPr>
              <w:t>, В.Я. Романова. - М., 2012. С. 78-83.</w:t>
            </w:r>
          </w:p>
        </w:tc>
        <w:tc>
          <w:tcPr>
            <w:tcW w:w="1116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</w:tbl>
    <w:p w:rsidR="008B3295" w:rsidRDefault="008B3295" w:rsidP="00306C41"/>
    <w:sectPr w:rsidR="008B3295" w:rsidSect="002A41BE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507C6"/>
    <w:multiLevelType w:val="hybridMultilevel"/>
    <w:tmpl w:val="C99C0B94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F9"/>
    <w:rsid w:val="0001530C"/>
    <w:rsid w:val="00037640"/>
    <w:rsid w:val="0004562C"/>
    <w:rsid w:val="000608B7"/>
    <w:rsid w:val="00086810"/>
    <w:rsid w:val="000949C1"/>
    <w:rsid w:val="000D02A1"/>
    <w:rsid w:val="000D43DB"/>
    <w:rsid w:val="000F4EC1"/>
    <w:rsid w:val="00137831"/>
    <w:rsid w:val="00156F2C"/>
    <w:rsid w:val="00207698"/>
    <w:rsid w:val="00243E88"/>
    <w:rsid w:val="002A41BE"/>
    <w:rsid w:val="00306C41"/>
    <w:rsid w:val="0034770B"/>
    <w:rsid w:val="003C3F20"/>
    <w:rsid w:val="00466894"/>
    <w:rsid w:val="004864ED"/>
    <w:rsid w:val="00512BBC"/>
    <w:rsid w:val="005458C4"/>
    <w:rsid w:val="006E2179"/>
    <w:rsid w:val="006E47CA"/>
    <w:rsid w:val="006E7C70"/>
    <w:rsid w:val="0072169F"/>
    <w:rsid w:val="007419EF"/>
    <w:rsid w:val="007465F9"/>
    <w:rsid w:val="007F7376"/>
    <w:rsid w:val="0082319A"/>
    <w:rsid w:val="00870D10"/>
    <w:rsid w:val="008B3295"/>
    <w:rsid w:val="008D5DA1"/>
    <w:rsid w:val="008F4946"/>
    <w:rsid w:val="00944965"/>
    <w:rsid w:val="009849C1"/>
    <w:rsid w:val="009A4465"/>
    <w:rsid w:val="009B1773"/>
    <w:rsid w:val="009C2D01"/>
    <w:rsid w:val="00A10800"/>
    <w:rsid w:val="00A37519"/>
    <w:rsid w:val="00A67ED7"/>
    <w:rsid w:val="00A943A6"/>
    <w:rsid w:val="00B27173"/>
    <w:rsid w:val="00B57B26"/>
    <w:rsid w:val="00B903D5"/>
    <w:rsid w:val="00BA65F4"/>
    <w:rsid w:val="00BE6C90"/>
    <w:rsid w:val="00C3343D"/>
    <w:rsid w:val="00C405D4"/>
    <w:rsid w:val="00C40DD0"/>
    <w:rsid w:val="00C972AA"/>
    <w:rsid w:val="00D02198"/>
    <w:rsid w:val="00D452A4"/>
    <w:rsid w:val="00D50643"/>
    <w:rsid w:val="00D82780"/>
    <w:rsid w:val="00DA1162"/>
    <w:rsid w:val="00DB6571"/>
    <w:rsid w:val="00E1390A"/>
    <w:rsid w:val="00EC7677"/>
    <w:rsid w:val="00EF3432"/>
    <w:rsid w:val="00F6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1BE"/>
    <w:rPr>
      <w:color w:val="0000FF"/>
      <w:u w:val="single"/>
    </w:rPr>
  </w:style>
  <w:style w:type="character" w:styleId="a4">
    <w:name w:val="Strong"/>
    <w:uiPriority w:val="22"/>
    <w:qFormat/>
    <w:rsid w:val="002A41BE"/>
    <w:rPr>
      <w:b/>
      <w:bCs/>
    </w:rPr>
  </w:style>
  <w:style w:type="character" w:customStyle="1" w:styleId="hidden">
    <w:name w:val="hidden"/>
    <w:rsid w:val="002A41BE"/>
  </w:style>
  <w:style w:type="character" w:customStyle="1" w:styleId="standard-view-style">
    <w:name w:val="standard-view-style"/>
    <w:rsid w:val="002A41BE"/>
  </w:style>
  <w:style w:type="character" w:customStyle="1" w:styleId="databasename">
    <w:name w:val="databasename"/>
    <w:rsid w:val="002A4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1BE"/>
    <w:rPr>
      <w:color w:val="0000FF"/>
      <w:u w:val="single"/>
    </w:rPr>
  </w:style>
  <w:style w:type="character" w:styleId="a4">
    <w:name w:val="Strong"/>
    <w:uiPriority w:val="22"/>
    <w:qFormat/>
    <w:rsid w:val="002A41BE"/>
    <w:rPr>
      <w:b/>
      <w:bCs/>
    </w:rPr>
  </w:style>
  <w:style w:type="character" w:customStyle="1" w:styleId="hidden">
    <w:name w:val="hidden"/>
    <w:rsid w:val="002A41BE"/>
  </w:style>
  <w:style w:type="character" w:customStyle="1" w:styleId="standard-view-style">
    <w:name w:val="standard-view-style"/>
    <w:rsid w:val="002A41BE"/>
  </w:style>
  <w:style w:type="character" w:customStyle="1" w:styleId="databasename">
    <w:name w:val="databasename"/>
    <w:rsid w:val="002A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Эльнура</cp:lastModifiedBy>
  <cp:revision>4</cp:revision>
  <dcterms:created xsi:type="dcterms:W3CDTF">2022-09-05T14:02:00Z</dcterms:created>
  <dcterms:modified xsi:type="dcterms:W3CDTF">2022-09-29T10:14:00Z</dcterms:modified>
</cp:coreProperties>
</file>